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33" w:rsidRPr="00860585" w:rsidRDefault="00936B33" w:rsidP="00936B33">
      <w:pPr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 w:rsidRPr="00860585">
        <w:rPr>
          <w:rFonts w:ascii="黑体" w:eastAsia="黑体" w:hAnsi="黑体" w:cs="宋体" w:hint="eastAsia"/>
          <w:sz w:val="32"/>
          <w:szCs w:val="32"/>
        </w:rPr>
        <w:t>附件</w:t>
      </w:r>
      <w:r w:rsidR="00386566" w:rsidRPr="00860585">
        <w:rPr>
          <w:rFonts w:ascii="黑体" w:eastAsia="黑体" w:hAnsi="黑体" w:cs="宋体"/>
          <w:sz w:val="32"/>
          <w:szCs w:val="32"/>
        </w:rPr>
        <w:t>4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860585" w:rsidRDefault="000B7034" w:rsidP="000B7034">
      <w:pPr>
        <w:ind w:firstLineChars="250" w:firstLine="1100"/>
        <w:rPr>
          <w:rFonts w:ascii="方正小标宋简体" w:eastAsia="方正小标宋简体" w:hAnsi="宋体" w:cs="宋体"/>
          <w:sz w:val="44"/>
          <w:szCs w:val="44"/>
        </w:rPr>
      </w:pPr>
      <w:r w:rsidRPr="00860585">
        <w:rPr>
          <w:rFonts w:ascii="方正小标宋简体" w:eastAsia="方正小标宋简体" w:hAnsi="宋体" w:cs="宋体" w:hint="eastAsia"/>
          <w:sz w:val="44"/>
          <w:szCs w:val="44"/>
        </w:rPr>
        <w:t>政府采购监管处罚信息格式规范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</w:t>
      </w:r>
      <w:r w:rsidRPr="000B7034">
        <w:rPr>
          <w:rFonts w:ascii="文星简大标宋" w:eastAsia="文星简大标宋" w:hAnsi="宋体" w:cs="宋体" w:hint="eastAsia"/>
          <w:sz w:val="32"/>
          <w:szCs w:val="32"/>
        </w:rPr>
        <w:t>目录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投诉处理结果公告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监督检查处理结果公告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集中采购机构考核结果公告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行政处罚结果公告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" w:name="_Toc35393833"/>
      <w:bookmarkStart w:id="2" w:name="_Toc28359043"/>
      <w:r>
        <w:rPr>
          <w:rFonts w:ascii="华文中宋" w:eastAsia="华文中宋" w:hAnsi="华文中宋" w:hint="eastAsia"/>
        </w:rPr>
        <w:lastRenderedPageBreak/>
        <w:t>投诉处理结果公告</w:t>
      </w:r>
      <w:bookmarkEnd w:id="1"/>
      <w:bookmarkEnd w:id="2"/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投诉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被投诉人：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相关供应商：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 事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42B55" w:rsidRDefault="00342B55" w:rsidP="00342B55">
      <w:pPr>
        <w:widowControl/>
        <w:ind w:right="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   日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3" w:name="_Toc35393834"/>
      <w:bookmarkStart w:id="4" w:name="_Toc28359044"/>
      <w:r>
        <w:rPr>
          <w:rFonts w:ascii="华文中宋" w:eastAsia="华文中宋" w:hAnsi="华文中宋" w:hint="eastAsia"/>
        </w:rPr>
        <w:lastRenderedPageBreak/>
        <w:t>监督检查处理结果公告</w:t>
      </w:r>
      <w:bookmarkEnd w:id="3"/>
      <w:bookmarkEnd w:id="4"/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当事人1：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当事人2：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342B55" w:rsidRDefault="00342B55" w:rsidP="00342B55">
      <w:pPr>
        <w:rPr>
          <w:rFonts w:ascii="仿宋" w:eastAsia="仿宋" w:hAnsi="仿宋"/>
          <w:sz w:val="28"/>
          <w:szCs w:val="28"/>
          <w:u w:val="single"/>
        </w:rPr>
      </w:pPr>
    </w:p>
    <w:p w:rsidR="00342B55" w:rsidRDefault="00342B55" w:rsidP="00342B55">
      <w:pPr>
        <w:rPr>
          <w:sz w:val="28"/>
          <w:szCs w:val="28"/>
        </w:rPr>
      </w:pPr>
    </w:p>
    <w:p w:rsidR="00342B55" w:rsidRDefault="00342B55" w:rsidP="00342B55">
      <w:pPr>
        <w:rPr>
          <w:sz w:val="28"/>
          <w:szCs w:val="28"/>
        </w:rPr>
      </w:pP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 日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5" w:name="_Toc28359045"/>
      <w:bookmarkStart w:id="6" w:name="_Toc35393835"/>
      <w:r>
        <w:rPr>
          <w:rFonts w:ascii="华文中宋" w:eastAsia="华文中宋" w:hAnsi="华文中宋" w:hint="eastAsia"/>
        </w:rPr>
        <w:lastRenderedPageBreak/>
        <w:t>集中采购机构考核结果公告</w:t>
      </w:r>
      <w:bookmarkEnd w:id="5"/>
      <w:bookmarkEnd w:id="6"/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二、被考核单位名称：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三、考核内容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四、考核方法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五、工作成效及存在问题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六、考核结果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342B55" w:rsidRDefault="00342B55" w:rsidP="00342B55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 日</w:t>
      </w:r>
    </w:p>
    <w:p w:rsidR="00342B55" w:rsidRPr="00342B55" w:rsidRDefault="00342B55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</w:p>
    <w:p w:rsidR="000B7034" w:rsidRDefault="000B7034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</w:p>
    <w:p w:rsidR="00C711BA" w:rsidRPr="00936B33" w:rsidRDefault="00936B33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  <w:r w:rsidRPr="00936B33">
        <w:rPr>
          <w:rFonts w:ascii="文星简大标宋" w:eastAsia="文星简大标宋" w:hint="eastAsia"/>
          <w:sz w:val="48"/>
          <w:szCs w:val="48"/>
        </w:rPr>
        <w:lastRenderedPageBreak/>
        <w:t>行政处罚结果公告</w:t>
      </w:r>
    </w:p>
    <w:p w:rsidR="00936B33" w:rsidRDefault="00936B33">
      <w:pPr>
        <w:rPr>
          <w:rFonts w:ascii="文星简大标宋" w:eastAsia="文星简大标宋"/>
          <w:sz w:val="48"/>
          <w:szCs w:val="48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一、相关当事人</w:t>
      </w:r>
    </w:p>
    <w:p w:rsidR="00936B33" w:rsidRDefault="00936B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当事人：</w:t>
      </w:r>
    </w:p>
    <w:p w:rsidR="00936B33" w:rsidRPr="00936B33" w:rsidRDefault="00936B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二、基本情况</w:t>
      </w: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三、处罚结果</w:t>
      </w: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Pr="00860585" w:rsidRDefault="00342B55">
      <w:pPr>
        <w:rPr>
          <w:rFonts w:ascii="仿宋_GB2312" w:eastAsia="仿宋_GB2312"/>
          <w:sz w:val="32"/>
          <w:szCs w:val="32"/>
        </w:rPr>
      </w:pPr>
      <w:r w:rsidRPr="00860585">
        <w:rPr>
          <w:rFonts w:ascii="仿宋_GB2312" w:eastAsia="仿宋_GB2312" w:hint="eastAsia"/>
          <w:sz w:val="32"/>
          <w:szCs w:val="32"/>
        </w:rPr>
        <w:t xml:space="preserve">                               年   月   日</w:t>
      </w: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Pr="00936B33" w:rsidRDefault="00342B55">
      <w:pPr>
        <w:rPr>
          <w:rFonts w:ascii="黑体" w:eastAsia="黑体"/>
          <w:sz w:val="32"/>
          <w:szCs w:val="32"/>
        </w:rPr>
      </w:pPr>
    </w:p>
    <w:sectPr w:rsidR="00342B55" w:rsidRPr="0093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7E"/>
    <w:rsid w:val="000B7034"/>
    <w:rsid w:val="002064DD"/>
    <w:rsid w:val="00214B9B"/>
    <w:rsid w:val="00342B55"/>
    <w:rsid w:val="00386566"/>
    <w:rsid w:val="00860585"/>
    <w:rsid w:val="00890E81"/>
    <w:rsid w:val="00936B33"/>
    <w:rsid w:val="00A97DEF"/>
    <w:rsid w:val="00C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B5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3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42B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3865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5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B5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3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42B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3865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周洋</cp:lastModifiedBy>
  <cp:revision>6</cp:revision>
  <cp:lastPrinted>2020-11-30T09:19:00Z</cp:lastPrinted>
  <dcterms:created xsi:type="dcterms:W3CDTF">2020-10-28T08:19:00Z</dcterms:created>
  <dcterms:modified xsi:type="dcterms:W3CDTF">2020-12-01T07:32:00Z</dcterms:modified>
</cp:coreProperties>
</file>