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28F923">
      <w:pPr>
        <w:rPr>
          <w:rFonts w:ascii="黑体" w:hAnsi="黑体" w:eastAsia="黑体" w:cs="仿宋_GB2312"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仿宋_GB2312"/>
          <w:kern w:val="0"/>
          <w:sz w:val="32"/>
          <w:szCs w:val="32"/>
        </w:rPr>
        <w:t>附件3</w:t>
      </w:r>
    </w:p>
    <w:p w14:paraId="0A9E83B1"/>
    <w:tbl>
      <w:tblPr>
        <w:tblStyle w:val="3"/>
        <w:tblW w:w="9080" w:type="dxa"/>
        <w:tblInd w:w="1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7"/>
        <w:gridCol w:w="2643"/>
        <w:gridCol w:w="1920"/>
        <w:gridCol w:w="2120"/>
        <w:gridCol w:w="1760"/>
      </w:tblGrid>
      <w:tr w14:paraId="66CE2F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90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3616E7">
            <w:pPr>
              <w:jc w:val="center"/>
              <w:rPr>
                <w:rFonts w:hint="eastAsia" w:ascii="方正小标宋简体" w:hAnsi="Courier New" w:eastAsia="方正小标宋简体" w:cs="Courier New"/>
                <w:kern w:val="0"/>
                <w:sz w:val="36"/>
                <w:szCs w:val="36"/>
              </w:rPr>
            </w:pPr>
            <w:r>
              <w:rPr>
                <w:rFonts w:hint="eastAsia" w:ascii="方正小标宋简体" w:hAnsi="Courier New" w:eastAsia="方正小标宋简体" w:cs="Courier New"/>
                <w:kern w:val="0"/>
                <w:sz w:val="36"/>
                <w:szCs w:val="36"/>
              </w:rPr>
              <w:t>××市202</w:t>
            </w:r>
            <w:r>
              <w:rPr>
                <w:rFonts w:hint="eastAsia" w:ascii="方正小标宋简体" w:hAnsi="Courier New" w:eastAsia="方正小标宋简体" w:cs="Courier New"/>
                <w:kern w:val="0"/>
                <w:sz w:val="36"/>
                <w:szCs w:val="36"/>
                <w:lang w:val="en-US" w:eastAsia="zh-CN"/>
              </w:rPr>
              <w:t>6</w:t>
            </w:r>
            <w:r>
              <w:rPr>
                <w:rFonts w:hint="eastAsia" w:ascii="方正小标宋简体" w:hAnsi="Courier New" w:eastAsia="方正小标宋简体" w:cs="Courier New"/>
                <w:kern w:val="0"/>
                <w:sz w:val="36"/>
                <w:szCs w:val="36"/>
              </w:rPr>
              <w:t>—202</w:t>
            </w:r>
            <w:r>
              <w:rPr>
                <w:rFonts w:hint="eastAsia" w:ascii="方正小标宋简体" w:hAnsi="Courier New" w:eastAsia="方正小标宋简体" w:cs="Courier New"/>
                <w:kern w:val="0"/>
                <w:sz w:val="36"/>
                <w:szCs w:val="36"/>
                <w:lang w:val="en-US" w:eastAsia="zh-CN"/>
              </w:rPr>
              <w:t>8</w:t>
            </w:r>
            <w:r>
              <w:rPr>
                <w:rFonts w:hint="eastAsia" w:ascii="方正小标宋简体" w:hAnsi="Courier New" w:eastAsia="方正小标宋简体" w:cs="Courier New"/>
                <w:kern w:val="0"/>
                <w:sz w:val="36"/>
                <w:szCs w:val="36"/>
              </w:rPr>
              <w:t>年度公益性社会组织公益性</w:t>
            </w:r>
          </w:p>
          <w:p w14:paraId="66947F34">
            <w:pPr>
              <w:jc w:val="center"/>
              <w:rPr>
                <w:rFonts w:ascii="方正小标宋简体" w:hAnsi="Courier New" w:eastAsia="方正小标宋简体" w:cs="Courier New"/>
                <w:kern w:val="0"/>
                <w:sz w:val="40"/>
                <w:szCs w:val="36"/>
              </w:rPr>
            </w:pPr>
            <w:r>
              <w:rPr>
                <w:rFonts w:hint="eastAsia" w:ascii="方正小标宋简体" w:hAnsi="Courier New" w:eastAsia="方正小标宋简体" w:cs="Courier New"/>
                <w:kern w:val="0"/>
                <w:sz w:val="36"/>
                <w:szCs w:val="36"/>
              </w:rPr>
              <w:t>捐赠税前扣除资格建议名单汇总表</w:t>
            </w:r>
          </w:p>
        </w:tc>
      </w:tr>
      <w:tr w14:paraId="779CB6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2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95B84">
            <w:pPr>
              <w:jc w:val="left"/>
              <w:rPr>
                <w:rFonts w:ascii="楷体_GB2312" w:hAnsi="宋体" w:eastAsia="楷体_GB2312" w:cs="宋体"/>
                <w:kern w:val="0"/>
                <w:sz w:val="24"/>
              </w:rPr>
            </w:pPr>
          </w:p>
          <w:p w14:paraId="7EBF2337">
            <w:pPr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</w:rPr>
              <w:t>填表单位: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BB80BA">
            <w:pPr>
              <w:jc w:val="left"/>
              <w:rPr>
                <w:rFonts w:ascii="楷体_GB2312" w:hAnsi="宋体" w:eastAsia="楷体_GB2312" w:cs="宋体"/>
                <w:kern w:val="0"/>
                <w:sz w:val="24"/>
              </w:rPr>
            </w:pPr>
          </w:p>
          <w:p w14:paraId="36C73D55">
            <w:pPr>
              <w:jc w:val="left"/>
              <w:rPr>
                <w:rFonts w:ascii="楷体_GB2312" w:hAnsi="宋体" w:eastAsia="楷体_GB2312" w:cs="宋体"/>
                <w:kern w:val="0"/>
                <w:sz w:val="24"/>
              </w:rPr>
            </w:pPr>
            <w:r>
              <w:rPr>
                <w:rFonts w:hint="eastAsia" w:ascii="楷体_GB2312" w:hAnsi="宋体" w:eastAsia="楷体_GB2312" w:cs="宋体"/>
                <w:kern w:val="0"/>
                <w:sz w:val="24"/>
              </w:rPr>
              <w:t>填表时间：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29C728">
            <w:pPr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0C7002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3B7E3">
            <w:pPr>
              <w:ind w:left="-101" w:leftChars="-48" w:right="-107" w:rightChars="-51"/>
              <w:jc w:val="center"/>
              <w:rPr>
                <w:rFonts w:ascii="黑体" w:hAnsi="黑体" w:eastAsia="黑体" w:cs="宋体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序号</w:t>
            </w:r>
          </w:p>
        </w:tc>
        <w:tc>
          <w:tcPr>
            <w:tcW w:w="2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AEA3C8">
            <w:pPr>
              <w:jc w:val="center"/>
              <w:rPr>
                <w:rFonts w:ascii="黑体" w:hAnsi="黑体" w:eastAsia="黑体" w:cs="宋体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社会组织名称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6A9B8C">
            <w:pPr>
              <w:jc w:val="center"/>
              <w:rPr>
                <w:rFonts w:ascii="黑体" w:hAnsi="黑体" w:eastAsia="黑体" w:cs="宋体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登记管理机关</w:t>
            </w:r>
          </w:p>
        </w:tc>
        <w:tc>
          <w:tcPr>
            <w:tcW w:w="21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94CAC8">
            <w:pPr>
              <w:jc w:val="center"/>
              <w:rPr>
                <w:rFonts w:ascii="黑体" w:hAnsi="黑体" w:eastAsia="黑体" w:cs="宋体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登记时间</w:t>
            </w:r>
          </w:p>
        </w:tc>
        <w:tc>
          <w:tcPr>
            <w:tcW w:w="17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1B65FE">
            <w:pPr>
              <w:jc w:val="center"/>
              <w:rPr>
                <w:rFonts w:ascii="黑体" w:hAnsi="黑体" w:eastAsia="黑体" w:cs="宋体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统一代码</w:t>
            </w:r>
          </w:p>
        </w:tc>
      </w:tr>
      <w:tr w14:paraId="3B93FF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5B81D7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1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870124E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2CDB14">
            <w:pPr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6A58C0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CE914B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1F876D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16953C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2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F52A7B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F5E0A1">
            <w:pPr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8DF830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60DD80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6B1F2A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FF5A52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3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8A71A7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EF5D7C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7EE897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14ED31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0FB519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21BC17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4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0B8B47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6EC560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EDA7C0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249A29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24787B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ED4D0B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5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9BDD76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E0E84A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4B83282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4808D3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603910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85674D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6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3D8716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961C69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1BB99A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8902C7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0AA99F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0C8FA3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7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0733AA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CA418C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B37C85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3D2488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700D59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E9EA4E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8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6EB93E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8D12B1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00DC61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48C475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51D915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6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177392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9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E17E94E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E59FBA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2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2A3B12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E8B32B">
            <w:pPr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 w14:paraId="58B90B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9" w:hRule="atLeast"/>
        </w:trPr>
        <w:tc>
          <w:tcPr>
            <w:tcW w:w="908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8CF7DC">
            <w:pPr>
              <w:spacing w:line="580" w:lineRule="exact"/>
              <w:ind w:right="176"/>
              <w:rPr>
                <w:rFonts w:ascii="仿宋_GB2312" w:eastAsia="仿宋_GB2312"/>
                <w:color w:val="000000"/>
                <w:sz w:val="28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32"/>
              </w:rPr>
              <w:t xml:space="preserve">    经审核，上述社会组织符合公益性捐赠税前扣除资格条件，予以确认。</w:t>
            </w:r>
          </w:p>
          <w:p w14:paraId="420A583B">
            <w:pPr>
              <w:spacing w:line="580" w:lineRule="exact"/>
              <w:ind w:right="640"/>
              <w:rPr>
                <w:rFonts w:ascii="仿宋_GB2312" w:eastAsia="仿宋_GB2312"/>
                <w:color w:val="000000"/>
                <w:sz w:val="28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32"/>
              </w:rPr>
              <w:t xml:space="preserve">        </w:t>
            </w:r>
          </w:p>
          <w:p w14:paraId="54297A47">
            <w:pPr>
              <w:spacing w:line="580" w:lineRule="exact"/>
              <w:ind w:right="640"/>
              <w:jc w:val="center"/>
              <w:rPr>
                <w:sz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32"/>
              </w:rPr>
              <w:t>××市财政局        ××市税务局          ××市民政局</w:t>
            </w:r>
          </w:p>
          <w:p w14:paraId="441791EE">
            <w:pPr>
              <w:spacing w:line="580" w:lineRule="exact"/>
              <w:ind w:firstLine="560" w:firstLineChars="200"/>
              <w:rPr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32"/>
              </w:rPr>
              <w:t>（盖章）</w:t>
            </w:r>
            <w:r>
              <w:rPr>
                <w:rFonts w:hint="eastAsia"/>
                <w:sz w:val="28"/>
                <w:szCs w:val="28"/>
              </w:rPr>
              <w:t xml:space="preserve">            </w:t>
            </w:r>
            <w:r>
              <w:rPr>
                <w:rFonts w:hint="eastAsia" w:ascii="仿宋_GB2312" w:eastAsia="仿宋_GB2312"/>
                <w:color w:val="000000"/>
                <w:sz w:val="28"/>
                <w:szCs w:val="32"/>
              </w:rPr>
              <w:t xml:space="preserve">（盖章） </w:t>
            </w:r>
            <w:r>
              <w:rPr>
                <w:rFonts w:hint="eastAsia"/>
                <w:sz w:val="28"/>
                <w:szCs w:val="28"/>
              </w:rPr>
              <w:t xml:space="preserve">             </w:t>
            </w:r>
            <w:r>
              <w:rPr>
                <w:rFonts w:hint="eastAsia" w:ascii="仿宋_GB2312" w:eastAsia="仿宋_GB2312"/>
                <w:color w:val="000000"/>
                <w:sz w:val="28"/>
                <w:szCs w:val="32"/>
              </w:rPr>
              <w:t>（盖章）</w:t>
            </w:r>
          </w:p>
          <w:p w14:paraId="1B84F878">
            <w:pPr>
              <w:rPr>
                <w:rFonts w:ascii="宋体" w:hAnsi="宋体" w:cs="宋体"/>
                <w:kern w:val="0"/>
                <w:sz w:val="28"/>
              </w:rPr>
            </w:pPr>
          </w:p>
        </w:tc>
      </w:tr>
    </w:tbl>
    <w:p w14:paraId="49E2E563"/>
    <w:sectPr>
      <w:pgSz w:w="11906" w:h="16838"/>
      <w:pgMar w:top="1701" w:right="1474" w:bottom="1701" w:left="1474" w:header="851" w:footer="1361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7D7"/>
    <w:rsid w:val="00027EB4"/>
    <w:rsid w:val="00096465"/>
    <w:rsid w:val="000B6921"/>
    <w:rsid w:val="00150B2A"/>
    <w:rsid w:val="002E4C91"/>
    <w:rsid w:val="003477D7"/>
    <w:rsid w:val="00544737"/>
    <w:rsid w:val="00841F90"/>
    <w:rsid w:val="00A97DEB"/>
    <w:rsid w:val="00CB2421"/>
    <w:rsid w:val="00EA0C5B"/>
    <w:rsid w:val="00F83742"/>
    <w:rsid w:val="00F865B8"/>
    <w:rsid w:val="00FA4EE2"/>
    <w:rsid w:val="04F57681"/>
    <w:rsid w:val="099D34A0"/>
    <w:rsid w:val="0B3B4B07"/>
    <w:rsid w:val="0E7C523F"/>
    <w:rsid w:val="16DC1924"/>
    <w:rsid w:val="19A3655C"/>
    <w:rsid w:val="1ECF61D6"/>
    <w:rsid w:val="25C037E2"/>
    <w:rsid w:val="35F57BDE"/>
    <w:rsid w:val="45E5636C"/>
    <w:rsid w:val="4CFA4970"/>
    <w:rsid w:val="4FBD2B2C"/>
    <w:rsid w:val="521F0159"/>
    <w:rsid w:val="543565F9"/>
    <w:rsid w:val="5AC63B42"/>
    <w:rsid w:val="5E0D67E2"/>
    <w:rsid w:val="713B01E3"/>
    <w:rsid w:val="7D6327CA"/>
    <w:rsid w:val="7E47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5"/>
    <w:unhideWhenUsed/>
    <w:qFormat/>
    <w:uiPriority w:val="99"/>
    <w:rPr>
      <w:sz w:val="18"/>
      <w:szCs w:val="18"/>
    </w:rPr>
  </w:style>
  <w:style w:type="character" w:customStyle="1" w:styleId="5">
    <w:name w:val="批注框文本 Char"/>
    <w:basedOn w:val="4"/>
    <w:link w:val="2"/>
    <w:semiHidden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134</Words>
  <Characters>144</Characters>
  <Lines>2</Lines>
  <Paragraphs>1</Paragraphs>
  <TotalTime>0</TotalTime>
  <ScaleCrop>false</ScaleCrop>
  <LinksUpToDate>false</LinksUpToDate>
  <CharactersWithSpaces>236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2018-12-12T01:53:00Z</dcterms:created>
  <dc:creator>admin</dc:creator>
  <cp:lastModifiedBy>李明亮</cp:lastModifiedBy>
  <dcterms:modified xsi:type="dcterms:W3CDTF">2025-12-29T08:57:01Z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E0DF503FB9F74C0399339F8135852680</vt:lpwstr>
  </property>
  <property fmtid="{D5CDD505-2E9C-101B-9397-08002B2CF9AE}" pid="4" name="KSOTemplateDocerSaveRecord">
    <vt:lpwstr>eyJoZGlkIjoiYzZiYzc5MzAxYjQ2YzFmYzJkYTlmNGU4MGExZmM0Y2IiLCJ1c2VySWQiOiIxNjkyOTE2MTM1In0=</vt:lpwstr>
  </property>
</Properties>
</file>